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692" w:rsidRDefault="00E90F4D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-360046</wp:posOffset>
            </wp:positionV>
            <wp:extent cx="7524750" cy="12165013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Основы биомеханики\РП_Основы биомеханик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Основы биомеханики\РП_Основы биомеханики0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176" cy="12172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728F">
        <w:br w:type="page"/>
      </w:r>
    </w:p>
    <w:p w:rsidR="000B6692" w:rsidRPr="0069728F" w:rsidRDefault="00E90F4D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-491491</wp:posOffset>
            </wp:positionH>
            <wp:positionV relativeFrom="paragraph">
              <wp:posOffset>-217170</wp:posOffset>
            </wp:positionV>
            <wp:extent cx="7134225" cy="12301771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сновы биомеханики\РП_Основы биомеханик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сновы биомеханики\РП_Основы биомеханики00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8422" cy="12309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728F" w:rsidRPr="0069728F">
        <w:br w:type="page"/>
      </w:r>
    </w:p>
    <w:p w:rsidR="000B6692" w:rsidRPr="0069728F" w:rsidRDefault="00E90F4D">
      <w:pPr>
        <w:rPr>
          <w:sz w:val="16"/>
          <w:szCs w:val="16"/>
        </w:rPr>
      </w:pPr>
      <w:r>
        <w:rPr>
          <w:noProof/>
          <w:sz w:val="16"/>
          <w:szCs w:val="16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-272415</wp:posOffset>
            </wp:positionH>
            <wp:positionV relativeFrom="paragraph">
              <wp:posOffset>-407670</wp:posOffset>
            </wp:positionV>
            <wp:extent cx="6877050" cy="12423398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сновы биомеханики\РП_Основы биомеханик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сновы биомеханики\РП_Основы биомеханики00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095" cy="12430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728F" w:rsidRPr="0069728F">
        <w:rPr>
          <w:sz w:val="16"/>
          <w:szCs w:val="16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88"/>
        <w:gridCol w:w="386"/>
        <w:gridCol w:w="1504"/>
        <w:gridCol w:w="1457"/>
        <w:gridCol w:w="228"/>
        <w:gridCol w:w="9"/>
        <w:gridCol w:w="693"/>
        <w:gridCol w:w="675"/>
        <w:gridCol w:w="1088"/>
        <w:gridCol w:w="1219"/>
        <w:gridCol w:w="651"/>
        <w:gridCol w:w="361"/>
        <w:gridCol w:w="976"/>
      </w:tblGrid>
      <w:tr w:rsidR="000B6692" w:rsidRPr="00F35802" w:rsidTr="00CC0D5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692" w:rsidRPr="0069728F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0B6692" w:rsidRPr="00F35802" w:rsidTr="00F35802">
        <w:trPr>
          <w:trHeight w:hRule="exact" w:val="50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33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F35802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</w:t>
            </w:r>
            <w:r w:rsidR="0069728F"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 дисциплины «Био</w:t>
            </w:r>
            <w:r w:rsidR="00E90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r w:rsidR="0069728F"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является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условий для приобретения обучающимися</w:t>
            </w:r>
            <w:r w:rsidR="0069728F"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навыков </w:t>
            </w:r>
            <w:r w:rsidR="00E90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обоснования двигательной активности человека</w:t>
            </w:r>
            <w:r w:rsidR="0069728F"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B6692" w:rsidTr="00F35802">
        <w:trPr>
          <w:trHeight w:hRule="exact" w:val="28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33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0B6692" w:rsidRPr="00F35802" w:rsidTr="00F35802">
        <w:trPr>
          <w:trHeight w:hRule="exact" w:val="509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33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69728F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 формированию у обучающихся основополагающих сведений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содержании и возможностях </w:t>
            </w:r>
            <w:r w:rsidR="00E90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биомеханики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6692" w:rsidRPr="00F35802" w:rsidTr="00F35802">
        <w:trPr>
          <w:trHeight w:hRule="exact" w:val="28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33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69728F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способствовать формированию у </w:t>
            </w:r>
            <w:proofErr w:type="gramStart"/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понятийного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аппарат</w:t>
            </w:r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 и методологической базы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90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биомеханики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6692" w:rsidRPr="00F35802" w:rsidTr="00F35802">
        <w:trPr>
          <w:trHeight w:hRule="exact" w:val="286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33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69728F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 освоению базовых методов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90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биомеханики</w:t>
            </w:r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B6692" w:rsidRPr="00F35802" w:rsidTr="00CC0D5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692" w:rsidRPr="0069728F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B6692" w:rsidTr="00F35802">
        <w:trPr>
          <w:trHeight w:hRule="exact" w:val="277"/>
        </w:trPr>
        <w:tc>
          <w:tcPr>
            <w:tcW w:w="29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3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E90F4D">
            <w:pPr>
              <w:spacing w:after="0" w:line="240" w:lineRule="auto"/>
              <w:rPr>
                <w:sz w:val="19"/>
                <w:szCs w:val="19"/>
              </w:rPr>
            </w:pPr>
            <w:r w:rsidRPr="00E90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 w:rsidRPr="00E90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90F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.В.ДВ.02.01</w:t>
            </w:r>
          </w:p>
        </w:tc>
      </w:tr>
      <w:tr w:rsidR="000B6692" w:rsidRPr="00F35802" w:rsidTr="00F35802">
        <w:trPr>
          <w:trHeight w:hRule="exact" w:val="27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33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69728F">
            <w:pPr>
              <w:spacing w:after="0" w:line="240" w:lineRule="auto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B6692" w:rsidTr="00F35802">
        <w:trPr>
          <w:trHeight w:hRule="exact" w:val="28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33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E90F4D" w:rsidRDefault="00E90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анатомия и физиология</w:t>
            </w:r>
          </w:p>
        </w:tc>
      </w:tr>
      <w:tr w:rsidR="000B6692" w:rsidRPr="00F35802" w:rsidTr="00F35802">
        <w:trPr>
          <w:trHeight w:hRule="exact" w:val="50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33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69728F">
            <w:pPr>
              <w:spacing w:after="0" w:line="240" w:lineRule="auto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90F4D" w:rsidRPr="00F35802" w:rsidTr="00F35802">
        <w:trPr>
          <w:trHeight w:hRule="exact" w:val="28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0F4D" w:rsidRDefault="00E90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33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0F4D" w:rsidRPr="0069728F" w:rsidRDefault="00E90F4D" w:rsidP="00E90F4D">
            <w:pPr>
              <w:spacing w:after="0" w:line="240" w:lineRule="auto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формы работы в биологическом образовании</w:t>
            </w:r>
          </w:p>
        </w:tc>
      </w:tr>
      <w:tr w:rsidR="00E90F4D" w:rsidRPr="00E90F4D" w:rsidTr="00F35802">
        <w:trPr>
          <w:trHeight w:hRule="exact" w:val="28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0F4D" w:rsidRDefault="00E90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33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0F4D" w:rsidRDefault="00E90F4D" w:rsidP="00E90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Молекулярная</w:t>
            </w:r>
            <w:r w:rsidR="000308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</w:p>
        </w:tc>
      </w:tr>
      <w:tr w:rsidR="00E90F4D" w:rsidTr="00F35802">
        <w:trPr>
          <w:trHeight w:hRule="exact" w:val="287"/>
        </w:trPr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0F4D" w:rsidRDefault="00E90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33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0F4D" w:rsidRDefault="00E90F4D" w:rsidP="00E90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0308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E90F4D" w:rsidRPr="00F35802" w:rsidTr="00CC0D56">
        <w:trPr>
          <w:trHeight w:hRule="exact" w:val="522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90F4D" w:rsidRPr="0069728F" w:rsidRDefault="00E90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90F4D" w:rsidRPr="00F35802" w:rsidTr="00CC0D56">
        <w:trPr>
          <w:trHeight w:hRule="exact" w:val="53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0F4D" w:rsidRPr="0069728F" w:rsidRDefault="00F358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E90F4D"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1C7BD4" w:rsidTr="00CC0D5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C464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C7BD4" w:rsidRPr="00F35802" w:rsidTr="00CA19A5">
        <w:trPr>
          <w:trHeight w:hRule="exact" w:val="478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Pr="00420745" w:rsidRDefault="001C7BD4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</w:t>
            </w:r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исследования двигательной активности человека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успешного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ориентирования в современном информационном пространстве</w:t>
            </w:r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BD4" w:rsidRPr="00F35802" w:rsidTr="00CA19A5">
        <w:trPr>
          <w:trHeight w:hRule="exact" w:val="478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Pr="00420745" w:rsidRDefault="001C7BD4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принципы и способы </w:t>
            </w:r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исследования двигательной активности человека </w:t>
            </w:r>
            <w:r w:rsidR="00F35802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успешного</w:t>
            </w:r>
            <w:r w:rsidR="00F35802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ориентирования в современном информационном пространстве</w:t>
            </w:r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BD4" w:rsidRPr="00F35802" w:rsidTr="00CA19A5">
        <w:trPr>
          <w:trHeight w:hRule="exact" w:val="478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Pr="00420745" w:rsidRDefault="001C7BD4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отдельные приемы </w:t>
            </w:r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исследования двигательной активности человека </w:t>
            </w:r>
            <w:r w:rsidR="00F35802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успешного</w:t>
            </w:r>
            <w:r w:rsidR="00F35802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ориентирования в современном информационном пространстве</w:t>
            </w:r>
            <w:r w:rsidR="00F35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C7BD4" w:rsidTr="00CC0D5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C7BD4" w:rsidRPr="00F35802" w:rsidTr="00CA19A5">
        <w:trPr>
          <w:trHeight w:hRule="exact" w:val="478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Pr="00420745" w:rsidRDefault="00F35802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1C7BD4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понятийный аппарат и методологическую базу биомеханики </w:t>
            </w:r>
            <w:r w:rsidR="001C7BD4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успешного </w:t>
            </w:r>
            <w:r w:rsidR="001C7BD4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ориентирования в современном информационном пространстве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BD4" w:rsidRPr="00F35802" w:rsidTr="00CA19A5">
        <w:trPr>
          <w:trHeight w:hRule="exact" w:val="478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Pr="00420745" w:rsidRDefault="00F35802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понятийный аппарат и методологическую базу биомеханики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успешного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ориентирования в современном информационном пространстве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BD4" w:rsidRPr="00F35802" w:rsidTr="00CA19A5">
        <w:trPr>
          <w:trHeight w:hRule="exact" w:val="478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Pr="00420745" w:rsidRDefault="00F35802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понятийный аппарат и методологическую базу биомеханики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успешного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ориентирования в современном информационном пространстве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C7BD4" w:rsidTr="00CC0D5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C464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C7BD4" w:rsidRPr="00F35802" w:rsidTr="00CA19A5">
        <w:trPr>
          <w:trHeight w:hRule="exact" w:val="478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Pr="00420745" w:rsidRDefault="00F35802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1C7BD4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использования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понятийного аппарата и методологической базы биомеханики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успешного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ориентирования в современном информационном пространстве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BD4" w:rsidRPr="00F35802" w:rsidTr="00CA19A5">
        <w:trPr>
          <w:trHeight w:hRule="exact" w:val="478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Pr="00420745" w:rsidRDefault="00F35802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использования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понятийного аппарата и методологической базы биомеханики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успешного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ориентирования в современном информационном пространстве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7BD4" w:rsidRPr="00F35802" w:rsidTr="00CA19A5">
        <w:trPr>
          <w:trHeight w:hRule="exact" w:val="478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Pr="00420745" w:rsidRDefault="00F35802" w:rsidP="00F358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использования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понятийного аппарата и методологической базы биомеханики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успешного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ориентирования в современном информационном пространстве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C7BD4" w:rsidRPr="00F35802" w:rsidTr="00CC0D56">
        <w:trPr>
          <w:trHeight w:hRule="exact" w:val="478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Pr="00420745" w:rsidRDefault="001C7BD4" w:rsidP="001C7B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</w:t>
            </w:r>
            <w:r w:rsidR="00F358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 готовность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взаимодействию с участниками образовательного процесса</w:t>
            </w:r>
          </w:p>
        </w:tc>
      </w:tr>
      <w:tr w:rsidR="001C7BD4" w:rsidRPr="00420745" w:rsidTr="00CC0D56">
        <w:trPr>
          <w:trHeight w:hRule="exact" w:val="301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Pr="00420745" w:rsidRDefault="001C7BD4" w:rsidP="00C464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C7BD4" w:rsidRPr="00F35802" w:rsidTr="00CA19A5">
        <w:trPr>
          <w:trHeight w:hRule="exact" w:val="478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Pr="00420745" w:rsidRDefault="00F35802" w:rsidP="008F7A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1C7B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особенности взаимодействия с участниками образовательного процесса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исследовании возможностей двигательной активности человека;</w:t>
            </w:r>
          </w:p>
        </w:tc>
      </w:tr>
      <w:tr w:rsidR="001C7BD4" w:rsidRPr="00F35802" w:rsidTr="00CA19A5">
        <w:trPr>
          <w:trHeight w:hRule="exact" w:val="478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Pr="00420745" w:rsidRDefault="00F35802" w:rsidP="008F7A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1C7B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взаимодействия с участниками образовательного процесса при исследовании возможностей двигательной активности человека;</w:t>
            </w:r>
          </w:p>
        </w:tc>
      </w:tr>
      <w:tr w:rsidR="001C7BD4" w:rsidRPr="00F35802" w:rsidTr="00CA19A5">
        <w:trPr>
          <w:trHeight w:hRule="exact" w:val="478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Pr="00420745" w:rsidRDefault="00F35802" w:rsidP="008F7A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1C7B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астично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взаимодействия с участниками образовательного процесса при исследовании возможностей двигательной активности человека.</w:t>
            </w:r>
          </w:p>
        </w:tc>
      </w:tr>
      <w:tr w:rsidR="001C7BD4" w:rsidRPr="00420745" w:rsidTr="00CC0D56">
        <w:trPr>
          <w:trHeight w:hRule="exact" w:val="230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8F7A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C7BD4" w:rsidRPr="00F35802" w:rsidTr="00CA19A5">
        <w:trPr>
          <w:trHeight w:hRule="exact" w:val="471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F35802" w:rsidP="008F7A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1C7B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организовать взаимодействие с участниками образовательного процесса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исследовании возможностей двигательной активности человека;</w:t>
            </w:r>
          </w:p>
        </w:tc>
      </w:tr>
      <w:tr w:rsidR="001C7BD4" w:rsidRPr="00F35802" w:rsidTr="00CA19A5">
        <w:trPr>
          <w:trHeight w:hRule="exact" w:val="57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F35802" w:rsidP="008F7A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1C7B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 взаимодействие с участниками образовательного процесса при исследовании возможностей двигательной активности человека;</w:t>
            </w:r>
          </w:p>
        </w:tc>
      </w:tr>
      <w:tr w:rsidR="001C7BD4" w:rsidRPr="00F35802" w:rsidTr="00CA19A5">
        <w:trPr>
          <w:trHeight w:hRule="exact" w:val="55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1C7BD4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7BD4" w:rsidRDefault="00F35802" w:rsidP="008F7A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1C7BD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астично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 взаимодействие с участниками образовательного процесса при исследовании возможностей двигательной активности человека.</w:t>
            </w:r>
          </w:p>
        </w:tc>
      </w:tr>
      <w:tr w:rsidR="00CC0D56" w:rsidRPr="00CC0D56" w:rsidTr="00EB689F">
        <w:trPr>
          <w:trHeight w:hRule="exact" w:val="29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D56" w:rsidRPr="00CC0D56" w:rsidRDefault="00CC0D56" w:rsidP="008F7A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CC0D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C0D56" w:rsidRPr="00F35802" w:rsidTr="00CA19A5">
        <w:trPr>
          <w:trHeight w:hRule="exact" w:val="559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D56" w:rsidRDefault="00CC0D56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D56" w:rsidRDefault="008F7A0A" w:rsidP="008F7A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0D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навыками организации взаимодействия с участниками образовательного процесса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исследовании возможностей двигательной активности человека;</w:t>
            </w:r>
          </w:p>
        </w:tc>
      </w:tr>
      <w:tr w:rsidR="00CC0D56" w:rsidRPr="00F35802" w:rsidTr="00CA19A5">
        <w:trPr>
          <w:trHeight w:hRule="exact" w:val="460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D56" w:rsidRDefault="00CC0D56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D56" w:rsidRDefault="008F7A0A" w:rsidP="008F7A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CC0D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навыками организации взаимодействия с участниками образовательного процесса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исследовании возможностей двигательной активности человека;</w:t>
            </w:r>
          </w:p>
        </w:tc>
      </w:tr>
      <w:tr w:rsidR="00CC0D56" w:rsidRPr="00F35802" w:rsidTr="00CA19A5">
        <w:trPr>
          <w:trHeight w:hRule="exact" w:val="551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D56" w:rsidRDefault="00CC0D56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0D56" w:rsidRDefault="008F7A0A" w:rsidP="008F7A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CC0D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навыками организации взаимодействия с участниками образовательного процесса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исследовании возможностей двигательной активности человека.</w:t>
            </w:r>
          </w:p>
        </w:tc>
      </w:tr>
      <w:tr w:rsidR="000B6692" w:rsidRPr="00F35802" w:rsidTr="00CA19A5">
        <w:trPr>
          <w:trHeight w:hRule="exact" w:val="138"/>
        </w:trPr>
        <w:tc>
          <w:tcPr>
            <w:tcW w:w="1027" w:type="dxa"/>
            <w:gridSpan w:val="2"/>
          </w:tcPr>
          <w:p w:rsidR="000B6692" w:rsidRPr="0069728F" w:rsidRDefault="0069728F">
            <w:r w:rsidRPr="001C7BD4">
              <w:br w:type="page"/>
            </w:r>
          </w:p>
        </w:tc>
        <w:tc>
          <w:tcPr>
            <w:tcW w:w="3575" w:type="dxa"/>
            <w:gridSpan w:val="4"/>
          </w:tcPr>
          <w:p w:rsidR="000B6692" w:rsidRPr="0069728F" w:rsidRDefault="000B6692"/>
        </w:tc>
        <w:tc>
          <w:tcPr>
            <w:tcW w:w="4696" w:type="dxa"/>
            <w:gridSpan w:val="7"/>
          </w:tcPr>
          <w:p w:rsidR="000B6692" w:rsidRPr="0069728F" w:rsidRDefault="000B6692"/>
        </w:tc>
        <w:tc>
          <w:tcPr>
            <w:tcW w:w="976" w:type="dxa"/>
          </w:tcPr>
          <w:p w:rsidR="000B6692" w:rsidRPr="0069728F" w:rsidRDefault="000B6692"/>
        </w:tc>
      </w:tr>
      <w:tr w:rsidR="000B6692" w:rsidRPr="00F35802" w:rsidTr="00F35802">
        <w:trPr>
          <w:trHeight w:hRule="exact" w:val="138"/>
        </w:trPr>
        <w:tc>
          <w:tcPr>
            <w:tcW w:w="939" w:type="dxa"/>
          </w:tcPr>
          <w:p w:rsidR="000B6692" w:rsidRPr="0069728F" w:rsidRDefault="000B6692"/>
        </w:tc>
        <w:tc>
          <w:tcPr>
            <w:tcW w:w="474" w:type="dxa"/>
            <w:gridSpan w:val="2"/>
          </w:tcPr>
          <w:p w:rsidR="000B6692" w:rsidRPr="0069728F" w:rsidRDefault="000B6692"/>
        </w:tc>
        <w:tc>
          <w:tcPr>
            <w:tcW w:w="3198" w:type="dxa"/>
            <w:gridSpan w:val="4"/>
          </w:tcPr>
          <w:p w:rsidR="000B6692" w:rsidRPr="0069728F" w:rsidRDefault="000B6692"/>
        </w:tc>
        <w:tc>
          <w:tcPr>
            <w:tcW w:w="4687" w:type="dxa"/>
            <w:gridSpan w:val="6"/>
          </w:tcPr>
          <w:p w:rsidR="000B6692" w:rsidRPr="0069728F" w:rsidRDefault="000B6692"/>
        </w:tc>
        <w:tc>
          <w:tcPr>
            <w:tcW w:w="976" w:type="dxa"/>
          </w:tcPr>
          <w:p w:rsidR="000B6692" w:rsidRPr="0069728F" w:rsidRDefault="000B6692"/>
        </w:tc>
      </w:tr>
      <w:tr w:rsidR="000B6692" w:rsidRPr="00F35802" w:rsidTr="00CC0D56">
        <w:trPr>
          <w:trHeight w:hRule="exact" w:val="277"/>
        </w:trPr>
        <w:tc>
          <w:tcPr>
            <w:tcW w:w="10274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69728F">
            <w:pPr>
              <w:spacing w:after="0" w:line="240" w:lineRule="auto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B6692" w:rsidTr="00CA19A5">
        <w:trPr>
          <w:trHeight w:hRule="exact" w:val="27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B6692" w:rsidRPr="00F35802" w:rsidTr="00CA19A5">
        <w:trPr>
          <w:trHeight w:hRule="exact" w:val="605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BA70CD" w:rsidRDefault="008F7A0A" w:rsidP="008F7A0A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 а</w:t>
            </w:r>
            <w:r w:rsidR="00BA70CD" w:rsidRPr="00BA70CD">
              <w:rPr>
                <w:rFonts w:ascii="Times New Roman" w:hAnsi="Times New Roman" w:cs="Times New Roman"/>
                <w:sz w:val="19"/>
                <w:szCs w:val="19"/>
              </w:rPr>
              <w:t>натомическое строение и функции органов и систем организма человека, закономерности психического, физического развития и особенности их проявления в разные возрастные периоды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</w:tc>
      </w:tr>
      <w:tr w:rsidR="000B6692" w:rsidRPr="00F35802" w:rsidTr="00CA19A5">
        <w:trPr>
          <w:trHeight w:hRule="exact" w:val="571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BA70CD" w:rsidRDefault="008F7A0A" w:rsidP="008F7A0A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 п</w:t>
            </w:r>
            <w:r w:rsidR="00BA70CD" w:rsidRPr="00BA70CD">
              <w:rPr>
                <w:rFonts w:ascii="Times New Roman" w:hAnsi="Times New Roman" w:cs="Times New Roman"/>
                <w:sz w:val="19"/>
                <w:szCs w:val="19"/>
              </w:rPr>
              <w:t>сихофизиологические, социально-психологические и медико-биологические закономерности развития физических качеств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0B6692" w:rsidTr="00CA19A5">
        <w:trPr>
          <w:trHeight w:hRule="exact" w:val="27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B6692" w:rsidRPr="00F35802" w:rsidTr="00CA19A5">
        <w:trPr>
          <w:trHeight w:hRule="exact" w:val="995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70CD" w:rsidRPr="00BA70CD" w:rsidRDefault="008F7A0A" w:rsidP="008F7A0A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 и</w:t>
            </w:r>
            <w:r w:rsidR="00BA70CD" w:rsidRPr="00BA70CD">
              <w:rPr>
                <w:rFonts w:ascii="Times New Roman" w:hAnsi="Times New Roman" w:cs="Times New Roman"/>
                <w:sz w:val="19"/>
                <w:szCs w:val="19"/>
              </w:rPr>
              <w:t>спользовать в профессиональной деятельности актуальные приемы обучения и воспитания, разнообразные формы занятий с учетом возрастных, морфофункциональных и психологических особенностей занимающихся, уровня их физической и спортивной подготовленности, состояния здоровья, подбирать средства и методы, адекватные поставленным задачам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  <w:p w:rsidR="000B6692" w:rsidRPr="0069728F" w:rsidRDefault="000B6692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0B6692" w:rsidTr="00CA19A5">
        <w:trPr>
          <w:trHeight w:hRule="exact" w:val="27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B6692" w:rsidRPr="00F35802" w:rsidTr="00CA19A5">
        <w:trPr>
          <w:trHeight w:hRule="exact" w:val="431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BA70CD" w:rsidRDefault="008F7A0A" w:rsidP="008F7A0A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0" w:name="_GoBack"/>
            <w:r>
              <w:rPr>
                <w:rFonts w:ascii="Times New Roman" w:hAnsi="Times New Roman" w:cs="Times New Roman"/>
                <w:sz w:val="19"/>
                <w:szCs w:val="19"/>
              </w:rPr>
              <w:t>- у</w:t>
            </w:r>
            <w:r w:rsidR="00BA70CD" w:rsidRPr="00BA70CD">
              <w:rPr>
                <w:rFonts w:ascii="Times New Roman" w:hAnsi="Times New Roman" w:cs="Times New Roman"/>
                <w:sz w:val="19"/>
                <w:szCs w:val="19"/>
              </w:rPr>
              <w:t>мениями и навыками психофизического самосовершенствования на основе научного представления о здоровом образе жизни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bookmarkEnd w:id="0"/>
          </w:p>
        </w:tc>
      </w:tr>
      <w:tr w:rsidR="000B6692" w:rsidRPr="00F35802" w:rsidTr="00CC0D56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692" w:rsidRPr="0069728F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B6692" w:rsidTr="00CA19A5">
        <w:trPr>
          <w:trHeight w:hRule="exact" w:val="549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A0A" w:rsidRDefault="00697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3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B6692" w:rsidRPr="00F35802" w:rsidTr="00CA19A5">
        <w:trPr>
          <w:trHeight w:hRule="exact" w:val="876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0B6692"/>
        </w:tc>
        <w:tc>
          <w:tcPr>
            <w:tcW w:w="33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BA70CD" w:rsidRDefault="0069728F">
            <w:pPr>
              <w:spacing w:after="0" w:line="240" w:lineRule="auto"/>
              <w:rPr>
                <w:sz w:val="19"/>
                <w:szCs w:val="19"/>
              </w:rPr>
            </w:pPr>
            <w:r w:rsidRPr="00BA70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r w:rsidR="00BA70CD" w:rsidRPr="00BA70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Предмет, цель, задачи биомеханики. Направления</w:t>
            </w:r>
            <w:r w:rsidR="00BA70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развития биомеханики как науки</w:t>
            </w:r>
          </w:p>
        </w:tc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BA70CD" w:rsidRDefault="000B6692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BA70CD" w:rsidRDefault="000B6692"/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BA70CD" w:rsidRDefault="000B6692"/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BA70CD" w:rsidRDefault="000B6692" w:rsidP="005E20DF">
            <w:pPr>
              <w:pStyle w:val="a5"/>
              <w:jc w:val="center"/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BA70CD" w:rsidRDefault="000B6692"/>
        </w:tc>
        <w:tc>
          <w:tcPr>
            <w:tcW w:w="1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BA70CD" w:rsidRDefault="000B6692"/>
        </w:tc>
      </w:tr>
      <w:tr w:rsidR="000B6692" w:rsidTr="00CA19A5">
        <w:trPr>
          <w:trHeight w:hRule="exact" w:val="1414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BA70CD">
            <w:pPr>
              <w:spacing w:after="0" w:line="240" w:lineRule="auto"/>
              <w:rPr>
                <w:sz w:val="19"/>
                <w:szCs w:val="19"/>
              </w:rPr>
            </w:pPr>
            <w:r w:rsidRPr="00BA70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Биомеханические методы исследования </w:t>
            </w:r>
            <w:r w:rsidR="0069728F"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5E20DF" w:rsidRDefault="005E2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5E20DF" w:rsidRDefault="005E2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 w:rsidP="008F7A0A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E20DF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5E20DF" w:rsidRPr="005E20DF" w:rsidRDefault="005E20DF" w:rsidP="008F7A0A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E20DF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0B6692" w:rsidRPr="005E20DF" w:rsidRDefault="000B6692" w:rsidP="008F7A0A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AE3031" w:rsidRDefault="00AE3031" w:rsidP="005E20DF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BB27AE" w:rsidRPr="00BB27AE" w:rsidRDefault="00BB27AE" w:rsidP="00BB27AE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  <w:p w:rsidR="000B6692" w:rsidRDefault="000B6692" w:rsidP="005E20DF">
            <w:pPr>
              <w:pStyle w:val="a5"/>
              <w:jc w:val="center"/>
              <w:rPr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5E20DF" w:rsidRDefault="005E2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0B6692"/>
        </w:tc>
      </w:tr>
      <w:tr w:rsidR="000B6692" w:rsidTr="00CA19A5">
        <w:trPr>
          <w:trHeight w:hRule="exact" w:val="1136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BA70CD">
            <w:pPr>
              <w:spacing w:after="0" w:line="240" w:lineRule="auto"/>
              <w:rPr>
                <w:sz w:val="19"/>
                <w:szCs w:val="19"/>
              </w:rPr>
            </w:pPr>
            <w:r w:rsidRPr="00BA70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Двигательный</w:t>
            </w:r>
            <w:r w:rsidR="008F7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A70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r w:rsidR="008F7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A70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r w:rsidR="005E20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="005E20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5E20DF" w:rsidRDefault="005E2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 w:rsidP="008F7A0A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E20DF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5E20DF" w:rsidRPr="005E20DF" w:rsidRDefault="005E20DF" w:rsidP="008F7A0A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E20DF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0B6692" w:rsidRPr="005E20DF" w:rsidRDefault="000B6692" w:rsidP="008F7A0A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AE3031" w:rsidRDefault="00AE3031" w:rsidP="00AE3031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BB27AE" w:rsidRPr="00BB27AE" w:rsidRDefault="00BB27AE" w:rsidP="00BB27AE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  <w:p w:rsidR="000B6692" w:rsidRDefault="000B6692" w:rsidP="005E20DF">
            <w:pPr>
              <w:pStyle w:val="a5"/>
              <w:jc w:val="center"/>
              <w:rPr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5E20DF" w:rsidRDefault="005E2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0B6692"/>
        </w:tc>
      </w:tr>
      <w:tr w:rsidR="005E20DF" w:rsidTr="00CA19A5">
        <w:trPr>
          <w:trHeight w:hRule="exact" w:val="1124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>
            <w:pPr>
              <w:spacing w:after="0" w:line="240" w:lineRule="auto"/>
              <w:rPr>
                <w:sz w:val="19"/>
                <w:szCs w:val="19"/>
              </w:rPr>
            </w:pPr>
            <w:r w:rsidRPr="00BA70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Двигательный</w:t>
            </w:r>
            <w:r w:rsidR="008F7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A70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r w:rsidR="008F7A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A70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 w:rsidP="008F7A0A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E20DF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5E20DF" w:rsidRPr="005E20DF" w:rsidRDefault="005E20DF" w:rsidP="008F7A0A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E20DF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5E20DF" w:rsidRDefault="005E20DF" w:rsidP="008F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AE3031" w:rsidRDefault="00AE3031" w:rsidP="00AE3031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BB27AE" w:rsidRPr="00BB27AE" w:rsidRDefault="00BB27AE" w:rsidP="00BB27AE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  <w:p w:rsidR="005E20DF" w:rsidRDefault="005E20DF" w:rsidP="005E20DF">
            <w:pPr>
              <w:pStyle w:val="a5"/>
              <w:jc w:val="center"/>
              <w:rPr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/>
        </w:tc>
      </w:tr>
      <w:tr w:rsidR="000B6692" w:rsidRPr="00F35802" w:rsidTr="00CA19A5">
        <w:trPr>
          <w:trHeight w:hRule="exact" w:val="69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0B6692"/>
        </w:tc>
        <w:tc>
          <w:tcPr>
            <w:tcW w:w="33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69728F">
            <w:pPr>
              <w:spacing w:after="0" w:line="240" w:lineRule="auto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r w:rsidR="00BA70CD" w:rsidRPr="00BA70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Основные закономерности работы мышечного аппарата тела человека</w:t>
            </w:r>
          </w:p>
        </w:tc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0B6692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0B6692"/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0B6692" w:rsidP="008F7A0A">
            <w:pPr>
              <w:jc w:val="center"/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0B6692" w:rsidP="005E20DF">
            <w:pPr>
              <w:pStyle w:val="a5"/>
              <w:jc w:val="center"/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0B6692"/>
        </w:tc>
        <w:tc>
          <w:tcPr>
            <w:tcW w:w="1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0B6692"/>
        </w:tc>
      </w:tr>
      <w:tr w:rsidR="000B6692" w:rsidTr="00CA19A5">
        <w:trPr>
          <w:trHeight w:hRule="exact" w:val="972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BA70CD">
            <w:pPr>
              <w:spacing w:after="0" w:line="240" w:lineRule="auto"/>
              <w:rPr>
                <w:sz w:val="19"/>
                <w:szCs w:val="19"/>
              </w:rPr>
            </w:pPr>
            <w:r w:rsidRPr="00BA70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Биомеханические характеристики </w:t>
            </w:r>
            <w:r w:rsidR="005E20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</w:t>
            </w:r>
            <w:r w:rsidR="0069728F"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5E20DF" w:rsidRDefault="005E2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5E20DF" w:rsidRDefault="005E2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 w:rsidP="008F7A0A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E20DF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5E20DF" w:rsidRPr="005E20DF" w:rsidRDefault="005E20DF" w:rsidP="008F7A0A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E20DF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0B6692" w:rsidRDefault="000B6692" w:rsidP="008F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AE3031" w:rsidRDefault="00AE3031" w:rsidP="00AE3031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BB27AE" w:rsidRPr="00BB27AE" w:rsidRDefault="00BB27AE" w:rsidP="00BB27AE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  <w:p w:rsidR="000B6692" w:rsidRDefault="000B6692" w:rsidP="005E20DF">
            <w:pPr>
              <w:pStyle w:val="a5"/>
              <w:jc w:val="center"/>
              <w:rPr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0B6692"/>
        </w:tc>
      </w:tr>
      <w:tr w:rsidR="005E20DF" w:rsidTr="00CA19A5">
        <w:trPr>
          <w:trHeight w:hRule="exact" w:val="1000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BA70CD" w:rsidRDefault="005E20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A70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Биомеханические характеристики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 w:rsidP="008F7A0A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E20DF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5E20DF" w:rsidRPr="005E20DF" w:rsidRDefault="005E20DF" w:rsidP="008F7A0A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E20DF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5E20DF" w:rsidRDefault="005E20DF" w:rsidP="008F7A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AE3031" w:rsidRDefault="00AE3031" w:rsidP="00AE3031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BB27AE" w:rsidRPr="00BB27AE" w:rsidRDefault="00BB27AE" w:rsidP="00BB27AE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  <w:p w:rsidR="005E20DF" w:rsidRDefault="005E20DF" w:rsidP="005E20D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/>
        </w:tc>
      </w:tr>
      <w:tr w:rsidR="000B6692" w:rsidTr="00CA19A5">
        <w:trPr>
          <w:trHeight w:hRule="exact" w:val="1126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5E20DF" w:rsidRDefault="005E2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5E20DF" w:rsidRDefault="005E20DF">
            <w:pPr>
              <w:spacing w:after="0" w:line="240" w:lineRule="auto"/>
              <w:rPr>
                <w:sz w:val="19"/>
                <w:szCs w:val="19"/>
              </w:rPr>
            </w:pPr>
            <w:r w:rsidRPr="005E20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Модели и моделирование биомеханических систем </w:t>
            </w:r>
            <w:r w:rsidR="0069728F" w:rsidRPr="005E20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="0069728F" w:rsidRPr="005E20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69728F" w:rsidRPr="005E20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5E20DF" w:rsidRDefault="005E2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5E20DF" w:rsidRDefault="005E20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 w:rsidP="008F7A0A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E20DF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5E20DF" w:rsidRPr="005E20DF" w:rsidRDefault="005E20DF" w:rsidP="008F7A0A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E20DF">
              <w:rPr>
                <w:rFonts w:ascii="Times New Roman" w:hAnsi="Times New Roman" w:cs="Times New Roman"/>
                <w:sz w:val="19"/>
                <w:szCs w:val="19"/>
              </w:rPr>
              <w:t>ПК-6</w:t>
            </w:r>
          </w:p>
          <w:p w:rsidR="000B6692" w:rsidRDefault="000B6692" w:rsidP="008F7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AE3031" w:rsidRDefault="00AE3031" w:rsidP="00AE3031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BB27AE" w:rsidRPr="00BB27AE" w:rsidRDefault="00BB27AE" w:rsidP="00BB27AE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  <w:p w:rsidR="000B6692" w:rsidRDefault="000B6692" w:rsidP="005E20DF">
            <w:pPr>
              <w:pStyle w:val="a5"/>
              <w:jc w:val="center"/>
              <w:rPr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0B6692"/>
        </w:tc>
      </w:tr>
      <w:tr w:rsidR="005E20DF" w:rsidTr="00CA19A5">
        <w:trPr>
          <w:trHeight w:hRule="exact" w:val="478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/Зачет/</w:t>
            </w:r>
          </w:p>
        </w:tc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5E20DF" w:rsidRDefault="005E20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/>
        </w:tc>
      </w:tr>
    </w:tbl>
    <w:p w:rsidR="000B6692" w:rsidRDefault="000B6692">
      <w:pPr>
        <w:rPr>
          <w:sz w:val="0"/>
          <w:szCs w:val="0"/>
        </w:rPr>
      </w:pPr>
    </w:p>
    <w:tbl>
      <w:tblPr>
        <w:tblW w:w="10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9"/>
        <w:gridCol w:w="4979"/>
        <w:gridCol w:w="2675"/>
      </w:tblGrid>
      <w:tr w:rsidR="000B6692" w:rsidTr="00BB27AE">
        <w:trPr>
          <w:trHeight w:hRule="exact" w:val="416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 ФОНД ОЦЕНОЧНЫХ СРЕДСТВ</w:t>
            </w:r>
          </w:p>
        </w:tc>
      </w:tr>
      <w:tr w:rsidR="000B6692" w:rsidRPr="00F35802" w:rsidTr="008F7A0A">
        <w:trPr>
          <w:trHeight w:hRule="exact" w:val="4129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CC0D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  <w:p w:rsidR="005E20DF" w:rsidRDefault="005E20DF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Вопросы к зачету:</w:t>
            </w:r>
          </w:p>
          <w:p w:rsidR="008F7A0A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5E20DF" w:rsidRPr="00CC0D56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1. </w:t>
            </w:r>
            <w:r w:rsidR="005E20DF" w:rsidRPr="00CC0D56">
              <w:rPr>
                <w:rFonts w:ascii="Times New Roman" w:hAnsi="Times New Roman" w:cs="Times New Roman"/>
                <w:sz w:val="19"/>
                <w:szCs w:val="19"/>
              </w:rPr>
              <w:t>Предмет, цель, задачи биомеханики. Направления развития биомеханики как науки.</w:t>
            </w:r>
          </w:p>
          <w:p w:rsidR="005E20DF" w:rsidRPr="005E20DF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2. </w:t>
            </w:r>
            <w:r w:rsidR="005E20DF" w:rsidRPr="005E20DF">
              <w:rPr>
                <w:rFonts w:ascii="Times New Roman" w:hAnsi="Times New Roman" w:cs="Times New Roman"/>
                <w:sz w:val="19"/>
                <w:szCs w:val="19"/>
              </w:rPr>
              <w:t>Общая характеристика биомеханики как учебной и научной дисциплины</w:t>
            </w:r>
          </w:p>
          <w:p w:rsidR="005E20DF" w:rsidRPr="005E20DF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3. </w:t>
            </w:r>
            <w:r w:rsidR="005E20DF" w:rsidRPr="005E20DF">
              <w:rPr>
                <w:rFonts w:ascii="Times New Roman" w:hAnsi="Times New Roman" w:cs="Times New Roman"/>
                <w:sz w:val="19"/>
                <w:szCs w:val="19"/>
              </w:rPr>
              <w:t>Формы движения материи. Естественные и целенаправленные движения.</w:t>
            </w:r>
          </w:p>
          <w:p w:rsidR="005E20DF" w:rsidRPr="005E20DF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4. </w:t>
            </w:r>
            <w:r w:rsidR="005E20DF" w:rsidRPr="005E20DF">
              <w:rPr>
                <w:rFonts w:ascii="Times New Roman" w:hAnsi="Times New Roman" w:cs="Times New Roman"/>
                <w:sz w:val="19"/>
                <w:szCs w:val="19"/>
              </w:rPr>
              <w:t>Общие и частные задачи биомеханики.</w:t>
            </w:r>
          </w:p>
          <w:p w:rsidR="005E20DF" w:rsidRPr="005E20DF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5. </w:t>
            </w:r>
            <w:r w:rsidR="005E20DF" w:rsidRPr="005E20DF">
              <w:rPr>
                <w:rFonts w:ascii="Times New Roman" w:hAnsi="Times New Roman" w:cs="Times New Roman"/>
                <w:sz w:val="19"/>
                <w:szCs w:val="19"/>
              </w:rPr>
              <w:t>Взаимосвязь биомеханики с другими учебными дисциплинами.</w:t>
            </w:r>
          </w:p>
          <w:p w:rsidR="005E20DF" w:rsidRPr="005E20DF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6. </w:t>
            </w:r>
            <w:r w:rsidR="005E20DF" w:rsidRPr="005E20DF">
              <w:rPr>
                <w:rFonts w:ascii="Times New Roman" w:hAnsi="Times New Roman" w:cs="Times New Roman"/>
                <w:sz w:val="19"/>
                <w:szCs w:val="19"/>
              </w:rPr>
              <w:t>Биомеханические методы исследования.</w:t>
            </w:r>
          </w:p>
          <w:p w:rsidR="005E20DF" w:rsidRPr="005E20DF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7. </w:t>
            </w:r>
            <w:r w:rsidR="005E20DF" w:rsidRPr="005E20DF">
              <w:rPr>
                <w:rFonts w:ascii="Times New Roman" w:hAnsi="Times New Roman" w:cs="Times New Roman"/>
                <w:sz w:val="19"/>
                <w:szCs w:val="19"/>
              </w:rPr>
              <w:t xml:space="preserve">Оптические методы регистрации </w:t>
            </w:r>
            <w:r w:rsidR="005E20DF">
              <w:rPr>
                <w:rFonts w:ascii="Times New Roman" w:hAnsi="Times New Roman" w:cs="Times New Roman"/>
                <w:sz w:val="19"/>
                <w:szCs w:val="19"/>
              </w:rPr>
              <w:t>движений</w:t>
            </w:r>
            <w:r w:rsidR="005E20DF" w:rsidRPr="005E20DF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  <w:p w:rsidR="005E20DF" w:rsidRPr="005E20DF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8. </w:t>
            </w:r>
            <w:r w:rsidR="005E20DF" w:rsidRPr="005E20DF">
              <w:rPr>
                <w:rFonts w:ascii="Times New Roman" w:hAnsi="Times New Roman" w:cs="Times New Roman"/>
                <w:sz w:val="19"/>
                <w:szCs w:val="19"/>
              </w:rPr>
              <w:t>Инструменталь</w:t>
            </w:r>
            <w:r w:rsidR="005E20DF">
              <w:rPr>
                <w:rFonts w:ascii="Times New Roman" w:hAnsi="Times New Roman" w:cs="Times New Roman"/>
                <w:sz w:val="19"/>
                <w:szCs w:val="19"/>
              </w:rPr>
              <w:t>ные методы регистрации движений.</w:t>
            </w:r>
          </w:p>
          <w:p w:rsidR="005E20DF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9. </w:t>
            </w:r>
            <w:r w:rsidR="005E20DF">
              <w:rPr>
                <w:rFonts w:ascii="Times New Roman" w:hAnsi="Times New Roman" w:cs="Times New Roman"/>
                <w:sz w:val="19"/>
                <w:szCs w:val="19"/>
              </w:rPr>
              <w:t>Двигательный аппарат человека</w:t>
            </w:r>
          </w:p>
          <w:p w:rsidR="005E20DF" w:rsidRPr="005E20DF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10. </w:t>
            </w:r>
            <w:r w:rsidR="005E20DF" w:rsidRPr="005E20DF">
              <w:rPr>
                <w:rFonts w:ascii="Times New Roman" w:hAnsi="Times New Roman" w:cs="Times New Roman"/>
                <w:sz w:val="19"/>
                <w:szCs w:val="19"/>
              </w:rPr>
              <w:t>Основные закономерности работы мышечного аппарата тела человека.</w:t>
            </w:r>
          </w:p>
          <w:p w:rsidR="005E20DF" w:rsidRPr="005E20DF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11. </w:t>
            </w:r>
            <w:r w:rsidR="005E20DF" w:rsidRPr="005E20DF">
              <w:rPr>
                <w:rFonts w:ascii="Times New Roman" w:hAnsi="Times New Roman" w:cs="Times New Roman"/>
                <w:sz w:val="19"/>
                <w:szCs w:val="19"/>
              </w:rPr>
              <w:t>Факторы, определяющие величину проявления мышечной силы.</w:t>
            </w:r>
          </w:p>
          <w:p w:rsidR="005E20DF" w:rsidRPr="005E20DF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12. </w:t>
            </w:r>
            <w:r w:rsidR="005E20DF" w:rsidRPr="005E20DF">
              <w:rPr>
                <w:rFonts w:ascii="Times New Roman" w:hAnsi="Times New Roman" w:cs="Times New Roman"/>
                <w:sz w:val="19"/>
                <w:szCs w:val="19"/>
              </w:rPr>
              <w:t>Биомеханические характеристики.</w:t>
            </w:r>
          </w:p>
          <w:p w:rsidR="005E20DF" w:rsidRPr="005E20DF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13. </w:t>
            </w:r>
            <w:r w:rsidR="005E20DF" w:rsidRPr="005E20DF">
              <w:rPr>
                <w:rFonts w:ascii="Times New Roman" w:hAnsi="Times New Roman" w:cs="Times New Roman"/>
                <w:sz w:val="19"/>
                <w:szCs w:val="19"/>
              </w:rPr>
              <w:t>Классификация биомеханических характеристик.</w:t>
            </w:r>
          </w:p>
          <w:p w:rsidR="005E20DF" w:rsidRPr="005E20DF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14. </w:t>
            </w:r>
            <w:r w:rsidR="005E20DF" w:rsidRPr="005E20DF">
              <w:rPr>
                <w:rFonts w:ascii="Times New Roman" w:hAnsi="Times New Roman" w:cs="Times New Roman"/>
                <w:sz w:val="19"/>
                <w:szCs w:val="19"/>
              </w:rPr>
              <w:t>Динамические характеристики движений.</w:t>
            </w:r>
          </w:p>
          <w:p w:rsidR="005E20DF" w:rsidRPr="005E20DF" w:rsidRDefault="008F7A0A" w:rsidP="005E20DF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15. </w:t>
            </w:r>
            <w:r w:rsidR="005E20DF" w:rsidRPr="005E20DF">
              <w:rPr>
                <w:rFonts w:ascii="Times New Roman" w:hAnsi="Times New Roman" w:cs="Times New Roman"/>
                <w:sz w:val="19"/>
                <w:szCs w:val="19"/>
              </w:rPr>
              <w:t>Модели и моделирование биомехани</w:t>
            </w:r>
            <w:r w:rsidR="005E20DF">
              <w:rPr>
                <w:rFonts w:ascii="Times New Roman" w:hAnsi="Times New Roman" w:cs="Times New Roman"/>
                <w:sz w:val="19"/>
                <w:szCs w:val="19"/>
              </w:rPr>
              <w:t>ческих систем.</w:t>
            </w:r>
          </w:p>
        </w:tc>
      </w:tr>
      <w:tr w:rsidR="000B6692" w:rsidRPr="008F7A0A" w:rsidTr="00BB27A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8F7A0A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0B6692" w:rsidRPr="00F35802" w:rsidTr="00BB27A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69728F">
            <w:pPr>
              <w:spacing w:after="0" w:line="240" w:lineRule="auto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0B6692" w:rsidRPr="008F7A0A" w:rsidTr="00BB27A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8F7A0A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0B6692" w:rsidRPr="00F35802" w:rsidTr="008F7A0A">
        <w:trPr>
          <w:trHeight w:hRule="exact" w:val="315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8F7A0A" w:rsidP="005471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Тест, </w:t>
            </w:r>
            <w:r w:rsidR="005471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</w:tr>
      <w:tr w:rsidR="000B6692" w:rsidRPr="00F35802" w:rsidTr="00BB27A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692" w:rsidRPr="0069728F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B6692" w:rsidTr="00BB27A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547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B6692" w:rsidTr="00BB27A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5471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E20DF" w:rsidTr="00BB27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/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E20DF" w:rsidRPr="00AE3031" w:rsidTr="00AE3031">
        <w:trPr>
          <w:trHeight w:hRule="exact" w:val="79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AE3031" w:rsidRDefault="00AE3031" w:rsidP="00AE3031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AE3031">
              <w:rPr>
                <w:rFonts w:ascii="Times New Roman" w:hAnsi="Times New Roman" w:cs="Times New Roman"/>
                <w:sz w:val="19"/>
                <w:szCs w:val="19"/>
              </w:rPr>
              <w:t xml:space="preserve">Карпеев А. Г., Курнакова Н. П., </w:t>
            </w:r>
            <w:proofErr w:type="gramStart"/>
            <w:r w:rsidRPr="00AE3031">
              <w:rPr>
                <w:rFonts w:ascii="Times New Roman" w:hAnsi="Times New Roman" w:cs="Times New Roman"/>
                <w:sz w:val="19"/>
                <w:szCs w:val="19"/>
              </w:rPr>
              <w:t>Коновалов</w:t>
            </w:r>
            <w:proofErr w:type="gramEnd"/>
            <w:r w:rsidRPr="00AE3031">
              <w:rPr>
                <w:rFonts w:ascii="Times New Roman" w:hAnsi="Times New Roman" w:cs="Times New Roman"/>
                <w:sz w:val="19"/>
                <w:szCs w:val="19"/>
              </w:rPr>
              <w:t xml:space="preserve"> Г. А.</w:t>
            </w:r>
          </w:p>
        </w:tc>
        <w:tc>
          <w:tcPr>
            <w:tcW w:w="4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AE3031" w:rsidRDefault="001C468E" w:rsidP="00AE3031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AE3031">
              <w:rPr>
                <w:rFonts w:ascii="Times New Roman" w:hAnsi="Times New Roman" w:cs="Times New Roman"/>
                <w:sz w:val="19"/>
                <w:szCs w:val="19"/>
              </w:rPr>
              <w:t>Биомеханика: учебное пособие</w:t>
            </w:r>
          </w:p>
          <w:p w:rsidR="001C468E" w:rsidRPr="00AE3031" w:rsidRDefault="001C468E" w:rsidP="00AE3031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AE3031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http://biblioclub.ru/index.php?page=book&amp;id=429352</w:t>
            </w: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AE3031" w:rsidRDefault="00AE3031" w:rsidP="00AE3031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AE3031">
              <w:rPr>
                <w:rFonts w:ascii="Times New Roman" w:hAnsi="Times New Roman" w:cs="Times New Roman"/>
                <w:sz w:val="19"/>
                <w:szCs w:val="19"/>
              </w:rPr>
              <w:t xml:space="preserve">Омск: Издательство </w:t>
            </w:r>
            <w:proofErr w:type="spellStart"/>
            <w:r w:rsidRPr="00AE3031">
              <w:rPr>
                <w:rFonts w:ascii="Times New Roman" w:hAnsi="Times New Roman" w:cs="Times New Roman"/>
                <w:sz w:val="19"/>
                <w:szCs w:val="19"/>
              </w:rPr>
              <w:t>СибГУФК</w:t>
            </w:r>
            <w:proofErr w:type="spellEnd"/>
            <w:r w:rsidRPr="00AE3031">
              <w:rPr>
                <w:rFonts w:ascii="Times New Roman" w:hAnsi="Times New Roman" w:cs="Times New Roman"/>
                <w:sz w:val="19"/>
                <w:szCs w:val="19"/>
              </w:rPr>
              <w:t>, 2014</w:t>
            </w:r>
          </w:p>
        </w:tc>
      </w:tr>
      <w:tr w:rsidR="005E20DF" w:rsidRPr="00AE3031" w:rsidTr="00BB27A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AE3031" w:rsidRDefault="00AE3031" w:rsidP="00AE3031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AE3031">
              <w:rPr>
                <w:rFonts w:ascii="Times New Roman" w:hAnsi="Times New Roman" w:cs="Times New Roman"/>
                <w:sz w:val="19"/>
                <w:szCs w:val="19"/>
              </w:rPr>
              <w:t>Карпеев, А.Г.</w:t>
            </w:r>
          </w:p>
        </w:tc>
        <w:tc>
          <w:tcPr>
            <w:tcW w:w="4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AE3031" w:rsidRDefault="00AE3031" w:rsidP="00AE3031">
            <w:pPr>
              <w:pStyle w:val="a5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AE3031">
              <w:rPr>
                <w:rFonts w:ascii="Times New Roman" w:hAnsi="Times New Roman" w:cs="Times New Roman"/>
                <w:sz w:val="19"/>
                <w:szCs w:val="19"/>
              </w:rPr>
              <w:t>Биомеханика: учебное пособие</w:t>
            </w:r>
            <w:r w:rsidRPr="00AE3031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AE3031" w:rsidRPr="00AE3031" w:rsidRDefault="00CA19A5" w:rsidP="00AE3031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hyperlink r:id="rId9" w:history="1">
              <w:r w:rsidR="00AE3031" w:rsidRPr="00AE3031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http://biblioclub.ru/index.php?page=book&amp;id=429352</w:t>
              </w:r>
            </w:hyperlink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AE3031" w:rsidRDefault="00AE3031" w:rsidP="0054717A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AE3031">
              <w:rPr>
                <w:rFonts w:ascii="Times New Roman" w:hAnsi="Times New Roman" w:cs="Times New Roman"/>
                <w:sz w:val="19"/>
                <w:szCs w:val="19"/>
              </w:rPr>
              <w:t xml:space="preserve">Омск: Издательство </w:t>
            </w:r>
            <w:proofErr w:type="spellStart"/>
            <w:r w:rsidRPr="00AE3031">
              <w:rPr>
                <w:rFonts w:ascii="Times New Roman" w:hAnsi="Times New Roman" w:cs="Times New Roman"/>
                <w:sz w:val="19"/>
                <w:szCs w:val="19"/>
              </w:rPr>
              <w:t>СибГУФК</w:t>
            </w:r>
            <w:proofErr w:type="spellEnd"/>
            <w:r w:rsidRPr="00AE3031">
              <w:rPr>
                <w:rFonts w:ascii="Times New Roman" w:hAnsi="Times New Roman" w:cs="Times New Roman"/>
                <w:sz w:val="19"/>
                <w:szCs w:val="19"/>
              </w:rPr>
              <w:t>, 2014</w:t>
            </w:r>
          </w:p>
        </w:tc>
      </w:tr>
      <w:tr w:rsidR="005E20DF" w:rsidTr="00BB27A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5E20DF" w:rsidTr="00BB27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/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E20DF" w:rsidRPr="00AE3031" w:rsidTr="00AE3031">
        <w:trPr>
          <w:trHeight w:hRule="exact" w:val="94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Default="005E20DF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Default="00AE3031" w:rsidP="00AE3031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AE3031">
              <w:rPr>
                <w:rFonts w:ascii="Times New Roman" w:hAnsi="Times New Roman" w:cs="Times New Roman"/>
                <w:sz w:val="19"/>
                <w:szCs w:val="19"/>
              </w:rPr>
              <w:t xml:space="preserve">Новиков А.А. , </w:t>
            </w:r>
          </w:p>
          <w:p w:rsidR="005E20DF" w:rsidRPr="00AE3031" w:rsidRDefault="00AE3031" w:rsidP="00AE3031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AE3031">
              <w:rPr>
                <w:rFonts w:ascii="Times New Roman" w:hAnsi="Times New Roman" w:cs="Times New Roman"/>
                <w:sz w:val="19"/>
                <w:szCs w:val="19"/>
              </w:rPr>
              <w:t xml:space="preserve">Негров Д.А. , Путинцев В.Ю. , </w:t>
            </w:r>
            <w:proofErr w:type="spellStart"/>
            <w:r w:rsidRPr="00AE3031">
              <w:rPr>
                <w:rFonts w:ascii="Times New Roman" w:hAnsi="Times New Roman" w:cs="Times New Roman"/>
                <w:sz w:val="19"/>
                <w:szCs w:val="19"/>
              </w:rPr>
              <w:t>Мулюкова</w:t>
            </w:r>
            <w:proofErr w:type="spellEnd"/>
            <w:r w:rsidRPr="00AE3031">
              <w:rPr>
                <w:rFonts w:ascii="Times New Roman" w:hAnsi="Times New Roman" w:cs="Times New Roman"/>
                <w:sz w:val="19"/>
                <w:szCs w:val="19"/>
              </w:rPr>
              <w:t xml:space="preserve"> А.Р. </w:t>
            </w:r>
          </w:p>
        </w:tc>
        <w:tc>
          <w:tcPr>
            <w:tcW w:w="4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AE3031" w:rsidRDefault="00AE3031" w:rsidP="00AE3031">
            <w:pPr>
              <w:pStyle w:val="a5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AE3031">
              <w:rPr>
                <w:rFonts w:ascii="Times New Roman" w:hAnsi="Times New Roman" w:cs="Times New Roman"/>
                <w:sz w:val="19"/>
                <w:szCs w:val="19"/>
              </w:rPr>
              <w:t>Биофизика и биоматериалы: механика: учебное пособие</w:t>
            </w:r>
            <w:r w:rsidRPr="00AE3031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AE3031" w:rsidRPr="00F35802" w:rsidRDefault="00AE3031" w:rsidP="00AE3031">
            <w:pPr>
              <w:pStyle w:val="a5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AE3031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10" w:history="1">
              <w:r w:rsidRPr="00AE3031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</w:t>
              </w:r>
              <w:r w:rsidRPr="00F35802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://</w:t>
              </w:r>
              <w:r w:rsidRPr="00AE3031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biblioclub</w:t>
              </w:r>
              <w:r w:rsidRPr="00F35802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AE3031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ru</w:t>
              </w:r>
              <w:r w:rsidRPr="00F35802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/</w:t>
              </w:r>
              <w:r w:rsidRPr="00AE3031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index</w:t>
              </w:r>
              <w:r w:rsidRPr="00F35802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.</w:t>
              </w:r>
              <w:r w:rsidRPr="00AE3031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php</w:t>
              </w:r>
              <w:r w:rsidRPr="00F35802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?</w:t>
              </w:r>
              <w:r w:rsidRPr="00AE3031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page</w:t>
              </w:r>
              <w:r w:rsidRPr="00F35802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</w:t>
              </w:r>
              <w:r w:rsidRPr="00AE3031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book</w:t>
              </w:r>
              <w:r w:rsidRPr="00F35802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&amp;</w:t>
              </w:r>
              <w:r w:rsidRPr="00AE3031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id</w:t>
              </w:r>
              <w:r w:rsidRPr="00F35802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=493260</w:t>
              </w:r>
            </w:hyperlink>
          </w:p>
          <w:p w:rsidR="00AE3031" w:rsidRPr="00F35802" w:rsidRDefault="00AE3031" w:rsidP="00AE3031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0DF" w:rsidRPr="00AE3031" w:rsidRDefault="00AE3031" w:rsidP="00AE3031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AE3031">
              <w:rPr>
                <w:rFonts w:ascii="Times New Roman" w:hAnsi="Times New Roman" w:cs="Times New Roman"/>
                <w:sz w:val="19"/>
                <w:szCs w:val="19"/>
              </w:rPr>
              <w:t xml:space="preserve">Омск: Издательство </w:t>
            </w:r>
            <w:proofErr w:type="spellStart"/>
            <w:r w:rsidRPr="00AE3031">
              <w:rPr>
                <w:rFonts w:ascii="Times New Roman" w:hAnsi="Times New Roman" w:cs="Times New Roman"/>
                <w:sz w:val="19"/>
                <w:szCs w:val="19"/>
              </w:rPr>
              <w:t>ОмГТУ</w:t>
            </w:r>
            <w:proofErr w:type="spellEnd"/>
            <w:r w:rsidRPr="00AE3031">
              <w:rPr>
                <w:rFonts w:ascii="Times New Roman" w:hAnsi="Times New Roman" w:cs="Times New Roman"/>
                <w:sz w:val="19"/>
                <w:szCs w:val="19"/>
              </w:rPr>
              <w:t>, 2017</w:t>
            </w:r>
          </w:p>
        </w:tc>
      </w:tr>
      <w:tr w:rsidR="00AE3031" w:rsidTr="00AE3031">
        <w:trPr>
          <w:trHeight w:hRule="exact" w:val="84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Default="00AE3031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3B76A5" w:rsidRDefault="00AE3031" w:rsidP="008E009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Каменская В.Г., Мельникова И.Е.</w:t>
            </w:r>
          </w:p>
        </w:tc>
        <w:tc>
          <w:tcPr>
            <w:tcW w:w="4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3B76A5" w:rsidRDefault="00AE3031" w:rsidP="008E009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sz w:val="19"/>
                <w:szCs w:val="19"/>
              </w:rPr>
              <w:t xml:space="preserve">Возрастная анатомия, физиология и гигиена: </w:t>
            </w:r>
            <w:proofErr w:type="spellStart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 xml:space="preserve"> бакалавров по напр.050100 "</w:t>
            </w:r>
            <w:proofErr w:type="spellStart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Пед.образование":допущено</w:t>
            </w:r>
            <w:proofErr w:type="spellEnd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 xml:space="preserve"> УМО по </w:t>
            </w:r>
            <w:proofErr w:type="spellStart"/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напр.пед.образования</w:t>
            </w:r>
            <w:proofErr w:type="spellEnd"/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3B76A5" w:rsidRDefault="00AE3031" w:rsidP="008E009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sz w:val="19"/>
                <w:szCs w:val="19"/>
              </w:rPr>
              <w:t>Санкт-Петербург: Питер, 2013</w:t>
            </w:r>
          </w:p>
        </w:tc>
      </w:tr>
      <w:tr w:rsidR="00AE3031" w:rsidTr="00AE3031">
        <w:trPr>
          <w:trHeight w:hRule="exact" w:val="71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AE3031" w:rsidRDefault="00AE3031" w:rsidP="00C46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3B76A5" w:rsidRDefault="00AE3031" w:rsidP="008E00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Власова И. А., Мартынова Г. Я.</w:t>
            </w:r>
          </w:p>
        </w:tc>
        <w:tc>
          <w:tcPr>
            <w:tcW w:w="4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3B76A5" w:rsidRDefault="00AE3031" w:rsidP="008E00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анатомия, физиология и гигиена: учебно-методическое пособие</w:t>
            </w:r>
          </w:p>
          <w:p w:rsidR="00AE3031" w:rsidRPr="003B76A5" w:rsidRDefault="00AE3031" w:rsidP="008E00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http://biblioclub.ru/index.php?page=book&amp;id=492730</w:t>
            </w: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3B76A5" w:rsidRDefault="00AE3031" w:rsidP="008E00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B7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Челябинск: ЧГАКИ, 2014</w:t>
            </w:r>
          </w:p>
        </w:tc>
      </w:tr>
      <w:tr w:rsidR="00AE3031" w:rsidTr="00AE3031">
        <w:trPr>
          <w:trHeight w:hRule="exact" w:val="7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AE3031" w:rsidRDefault="00AE3031" w:rsidP="00C46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8A169C" w:rsidRDefault="00AE3031" w:rsidP="008E009A">
            <w:pPr>
              <w:pStyle w:val="a5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>Гурбо</w:t>
            </w:r>
            <w:proofErr w:type="spellEnd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 xml:space="preserve"> Т.Л.</w:t>
            </w:r>
          </w:p>
        </w:tc>
        <w:tc>
          <w:tcPr>
            <w:tcW w:w="4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AE3031" w:rsidRDefault="00AE3031" w:rsidP="008E009A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8A169C">
              <w:rPr>
                <w:rFonts w:ascii="Times New Roman" w:hAnsi="Times New Roman" w:cs="Times New Roman"/>
                <w:sz w:val="19"/>
                <w:szCs w:val="19"/>
              </w:rPr>
              <w:t>Актуальные вопросы антропологии: сборник научных трудов</w:t>
            </w:r>
          </w:p>
          <w:p w:rsidR="00AE3031" w:rsidRPr="00AE3031" w:rsidRDefault="00AE3031" w:rsidP="008E009A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AE3031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11" w:history="1">
              <w:r w:rsidRPr="00AE3031">
                <w:rPr>
                  <w:rStyle w:val="a8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http://biblioclub.ru/index.php?page=book&amp;id=436442</w:t>
              </w:r>
            </w:hyperlink>
            <w:r w:rsidRPr="008A169C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3031" w:rsidRPr="008A169C" w:rsidRDefault="00AE3031" w:rsidP="008E009A">
            <w:pPr>
              <w:pStyle w:val="a5"/>
              <w:rPr>
                <w:rFonts w:ascii="Times New Roman" w:hAnsi="Times New Roman" w:cs="Times New Roman"/>
                <w:sz w:val="19"/>
                <w:szCs w:val="19"/>
              </w:rPr>
            </w:pPr>
            <w:r w:rsidRPr="008A169C">
              <w:rPr>
                <w:rFonts w:ascii="Times New Roman" w:hAnsi="Times New Roman" w:cs="Times New Roman"/>
                <w:sz w:val="19"/>
                <w:szCs w:val="19"/>
              </w:rPr>
              <w:t>Минск</w:t>
            </w:r>
            <w:proofErr w:type="gramStart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>Беларуская</w:t>
            </w:r>
            <w:proofErr w:type="spellEnd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>навука</w:t>
            </w:r>
            <w:proofErr w:type="spellEnd"/>
            <w:r w:rsidRPr="008A169C">
              <w:rPr>
                <w:rFonts w:ascii="Times New Roman" w:hAnsi="Times New Roman" w:cs="Times New Roman"/>
                <w:sz w:val="19"/>
                <w:szCs w:val="19"/>
              </w:rPr>
              <w:t>, 2015</w:t>
            </w:r>
          </w:p>
        </w:tc>
      </w:tr>
      <w:tr w:rsidR="000B6692" w:rsidRPr="00F35802" w:rsidTr="00BB27A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BB27AE" w:rsidRPr="00F35802" w:rsidTr="00BB27A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AE" w:rsidRDefault="00BB27AE" w:rsidP="00C464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AE" w:rsidRPr="003D6180" w:rsidRDefault="00BB27AE" w:rsidP="00C46468">
            <w:pPr>
              <w:spacing w:after="0" w:line="240" w:lineRule="auto"/>
              <w:rPr>
                <w:sz w:val="19"/>
                <w:szCs w:val="19"/>
              </w:rPr>
            </w:pPr>
            <w:r w:rsidRPr="003D618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учебно-методический комплекс "Возрастная анатомия и физиология"</w:t>
            </w:r>
          </w:p>
        </w:tc>
      </w:tr>
      <w:tr w:rsidR="000B6692" w:rsidTr="00BB27A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0B6692" w:rsidRPr="00F35802" w:rsidTr="008F7A0A">
        <w:trPr>
          <w:trHeight w:hRule="exact" w:val="275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A0A" w:rsidRPr="00B94A05" w:rsidRDefault="008F7A0A" w:rsidP="008F7A0A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F7A0A" w:rsidRPr="00B94A05" w:rsidRDefault="008F7A0A" w:rsidP="008F7A0A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F7A0A" w:rsidRPr="00B94A05" w:rsidRDefault="008F7A0A" w:rsidP="008F7A0A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8F7A0A" w:rsidRPr="00B94A05" w:rsidRDefault="008F7A0A" w:rsidP="008F7A0A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8F7A0A" w:rsidRPr="00B94A05" w:rsidRDefault="008F7A0A" w:rsidP="008F7A0A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8F7A0A" w:rsidRPr="00B94A05" w:rsidRDefault="008F7A0A" w:rsidP="008F7A0A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B6692" w:rsidRPr="0069728F" w:rsidRDefault="008F7A0A" w:rsidP="008F7A0A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B6692" w:rsidTr="00BB27A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6.3.2 Перечень</w:t>
            </w:r>
            <w:r w:rsid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8F7A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8F7A0A" w:rsidRPr="008F7A0A" w:rsidTr="00BB27A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A0A" w:rsidRDefault="008F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A0A" w:rsidRPr="00ED6191" w:rsidRDefault="008F7A0A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8F7A0A" w:rsidRPr="00F35802" w:rsidTr="00BB27AE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A0A" w:rsidRDefault="008F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A0A" w:rsidRPr="00ED6191" w:rsidRDefault="008F7A0A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8F7A0A" w:rsidRPr="00F35802" w:rsidTr="00BB27AE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A0A" w:rsidRDefault="008F7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A0A" w:rsidRPr="00ED6191" w:rsidRDefault="008F7A0A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0B6692" w:rsidRPr="00F35802" w:rsidTr="00BB27A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692" w:rsidRPr="0069728F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F7A0A" w:rsidRPr="00F35802" w:rsidTr="0054717A">
        <w:trPr>
          <w:trHeight w:hRule="exact" w:val="255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A0A" w:rsidRDefault="008F7A0A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7A" w:rsidRPr="0054717A" w:rsidRDefault="0054717A" w:rsidP="005471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471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54717A" w:rsidRPr="0054717A" w:rsidRDefault="0054717A" w:rsidP="005471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471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8F7A0A" w:rsidRPr="00B94A05" w:rsidRDefault="0054717A" w:rsidP="0054717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8F7A0A" w:rsidRPr="00F35802" w:rsidTr="00BB27AE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A0A" w:rsidRPr="00B94A05" w:rsidRDefault="008F7A0A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7.2 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A0A" w:rsidRPr="00ED6191" w:rsidRDefault="008F7A0A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8F7A0A" w:rsidRPr="00F35802" w:rsidTr="008F7A0A">
        <w:trPr>
          <w:trHeight w:hRule="exact" w:val="33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A0A" w:rsidRDefault="008F7A0A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7A0A" w:rsidRPr="00ED6191" w:rsidRDefault="008F7A0A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0B6692" w:rsidRPr="00F35802" w:rsidTr="00BB27A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692" w:rsidRPr="0069728F" w:rsidRDefault="006972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972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0B6692" w:rsidRPr="00F35802" w:rsidTr="00BB27AE">
        <w:trPr>
          <w:trHeight w:hRule="exact" w:val="113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692" w:rsidRPr="0069728F" w:rsidRDefault="0069728F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0B6692" w:rsidRPr="0069728F" w:rsidRDefault="0069728F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0B6692" w:rsidRPr="0069728F" w:rsidRDefault="0069728F" w:rsidP="008F7A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9728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0B6692" w:rsidRPr="0069728F" w:rsidRDefault="000B6692"/>
    <w:sectPr w:rsidR="000B6692" w:rsidRPr="0069728F" w:rsidSect="000B669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7727"/>
    <w:multiLevelType w:val="multilevel"/>
    <w:tmpl w:val="8940F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78142B"/>
    <w:multiLevelType w:val="multilevel"/>
    <w:tmpl w:val="8940F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BD750B0"/>
    <w:multiLevelType w:val="multilevel"/>
    <w:tmpl w:val="8940F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49E81766"/>
    <w:multiLevelType w:val="multilevel"/>
    <w:tmpl w:val="8940F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5C51595A"/>
    <w:multiLevelType w:val="multilevel"/>
    <w:tmpl w:val="8940F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57F0C88"/>
    <w:multiLevelType w:val="multilevel"/>
    <w:tmpl w:val="8940F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7495469D"/>
    <w:multiLevelType w:val="multilevel"/>
    <w:tmpl w:val="8940F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77C22AD9"/>
    <w:multiLevelType w:val="multilevel"/>
    <w:tmpl w:val="8940F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30848"/>
    <w:rsid w:val="00055A4D"/>
    <w:rsid w:val="000B6692"/>
    <w:rsid w:val="001C468E"/>
    <w:rsid w:val="001C7BD4"/>
    <w:rsid w:val="001F0BC7"/>
    <w:rsid w:val="003A371E"/>
    <w:rsid w:val="0046695D"/>
    <w:rsid w:val="004A7330"/>
    <w:rsid w:val="0054717A"/>
    <w:rsid w:val="005A535E"/>
    <w:rsid w:val="005E20DF"/>
    <w:rsid w:val="0069728F"/>
    <w:rsid w:val="008E35B4"/>
    <w:rsid w:val="008F7A0A"/>
    <w:rsid w:val="00A461F6"/>
    <w:rsid w:val="00AD16A9"/>
    <w:rsid w:val="00AE3031"/>
    <w:rsid w:val="00BA70CD"/>
    <w:rsid w:val="00BB27AE"/>
    <w:rsid w:val="00CA19A5"/>
    <w:rsid w:val="00CC0D56"/>
    <w:rsid w:val="00CF498A"/>
    <w:rsid w:val="00D31453"/>
    <w:rsid w:val="00DE4DBA"/>
    <w:rsid w:val="00E209E2"/>
    <w:rsid w:val="00E90F4D"/>
    <w:rsid w:val="00F35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F4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A70CD"/>
    <w:pPr>
      <w:spacing w:after="0" w:line="240" w:lineRule="auto"/>
    </w:pPr>
  </w:style>
  <w:style w:type="paragraph" w:styleId="a6">
    <w:name w:val="Body Text"/>
    <w:basedOn w:val="a"/>
    <w:link w:val="a7"/>
    <w:unhideWhenUsed/>
    <w:rsid w:val="005E20D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5E20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AE3031"/>
  </w:style>
  <w:style w:type="character" w:styleId="a8">
    <w:name w:val="Hyperlink"/>
    <w:basedOn w:val="a0"/>
    <w:uiPriority w:val="99"/>
    <w:semiHidden/>
    <w:unhideWhenUsed/>
    <w:rsid w:val="00AE30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F4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A70CD"/>
    <w:pPr>
      <w:spacing w:after="0" w:line="240" w:lineRule="auto"/>
    </w:pPr>
  </w:style>
  <w:style w:type="paragraph" w:styleId="a6">
    <w:name w:val="Body Text"/>
    <w:basedOn w:val="a"/>
    <w:link w:val="a7"/>
    <w:unhideWhenUsed/>
    <w:rsid w:val="005E20D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5E20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AE3031"/>
  </w:style>
  <w:style w:type="character" w:styleId="a8">
    <w:name w:val="Hyperlink"/>
    <w:basedOn w:val="a0"/>
    <w:uiPriority w:val="99"/>
    <w:semiHidden/>
    <w:unhideWhenUsed/>
    <w:rsid w:val="00AE30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43644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9326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293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1695</Words>
  <Characters>9667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БЗ-17,18_plx_Биоинформатика</vt:lpstr>
      <vt:lpstr>Лист1</vt:lpstr>
    </vt:vector>
  </TitlesOfParts>
  <Company/>
  <LinksUpToDate>false</LinksUpToDate>
  <CharactersWithSpaces>11340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БЗ-17,18_plx_Биоинформатика</dc:title>
  <dc:creator>FastReport.NET</dc:creator>
  <cp:lastModifiedBy>Profkomstudentov</cp:lastModifiedBy>
  <cp:revision>3</cp:revision>
  <cp:lastPrinted>2019-05-27T14:38:00Z</cp:lastPrinted>
  <dcterms:created xsi:type="dcterms:W3CDTF">2019-04-08T15:09:00Z</dcterms:created>
  <dcterms:modified xsi:type="dcterms:W3CDTF">2019-10-13T11:38:00Z</dcterms:modified>
</cp:coreProperties>
</file>